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5" w:rsidRPr="00466DF7" w:rsidRDefault="00C530E1">
      <w:pPr>
        <w:rPr>
          <w:sz w:val="24"/>
          <w:szCs w:val="24"/>
        </w:rPr>
      </w:pPr>
      <w:r w:rsidRPr="00466DF7">
        <w:rPr>
          <w:sz w:val="24"/>
          <w:szCs w:val="24"/>
        </w:rPr>
        <w:t xml:space="preserve">Subject:  Sensitive and </w:t>
      </w:r>
      <w:r w:rsidR="00CD2841" w:rsidRPr="00466DF7">
        <w:rPr>
          <w:sz w:val="24"/>
          <w:szCs w:val="24"/>
        </w:rPr>
        <w:t>Portable</w:t>
      </w:r>
      <w:r w:rsidR="00C76EAD" w:rsidRPr="00466DF7">
        <w:rPr>
          <w:sz w:val="24"/>
          <w:szCs w:val="24"/>
        </w:rPr>
        <w:t xml:space="preserve"> or </w:t>
      </w:r>
      <w:r w:rsidR="00CD2841" w:rsidRPr="00466DF7">
        <w:rPr>
          <w:sz w:val="24"/>
          <w:szCs w:val="24"/>
        </w:rPr>
        <w:t>Movable</w:t>
      </w:r>
      <w:r w:rsidRPr="00466DF7">
        <w:rPr>
          <w:sz w:val="24"/>
          <w:szCs w:val="24"/>
        </w:rPr>
        <w:t xml:space="preserve"> Non-Capital Equipment Inventory</w:t>
      </w:r>
    </w:p>
    <w:p w:rsidR="00915780" w:rsidRPr="00466DF7" w:rsidRDefault="0034227E">
      <w:pPr>
        <w:rPr>
          <w:sz w:val="24"/>
          <w:szCs w:val="24"/>
        </w:rPr>
      </w:pPr>
      <w:r>
        <w:rPr>
          <w:sz w:val="24"/>
          <w:szCs w:val="24"/>
        </w:rPr>
        <w:t xml:space="preserve">Each School, Department, </w:t>
      </w:r>
      <w:r w:rsidR="005651AC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Division is </w:t>
      </w:r>
      <w:r w:rsidR="00002D3F" w:rsidRPr="00466DF7">
        <w:rPr>
          <w:sz w:val="24"/>
          <w:szCs w:val="24"/>
        </w:rPr>
        <w:t>responsible for</w:t>
      </w:r>
      <w:r w:rsidR="002C2EED" w:rsidRPr="00466DF7">
        <w:rPr>
          <w:sz w:val="24"/>
          <w:szCs w:val="24"/>
        </w:rPr>
        <w:t xml:space="preserve"> </w:t>
      </w:r>
      <w:r w:rsidR="003755A8" w:rsidRPr="00466DF7">
        <w:rPr>
          <w:sz w:val="24"/>
          <w:szCs w:val="24"/>
        </w:rPr>
        <w:t xml:space="preserve">identifying, tracking, and safeguarding the non-capital sensitive or portable </w:t>
      </w:r>
      <w:r w:rsidR="00373B8C" w:rsidRPr="00466DF7">
        <w:rPr>
          <w:sz w:val="24"/>
          <w:szCs w:val="24"/>
        </w:rPr>
        <w:t>items</w:t>
      </w:r>
      <w:r w:rsidR="003755A8" w:rsidRPr="00466DF7">
        <w:rPr>
          <w:sz w:val="24"/>
          <w:szCs w:val="24"/>
        </w:rPr>
        <w:t xml:space="preserve"> assigned to their </w:t>
      </w:r>
      <w:r>
        <w:rPr>
          <w:sz w:val="24"/>
          <w:szCs w:val="24"/>
        </w:rPr>
        <w:t>units,</w:t>
      </w:r>
      <w:r w:rsidR="003755A8" w:rsidRPr="00466DF7">
        <w:rPr>
          <w:sz w:val="24"/>
          <w:szCs w:val="24"/>
        </w:rPr>
        <w:t xml:space="preserve"> </w:t>
      </w:r>
      <w:r w:rsidR="008F3234" w:rsidRPr="00466DF7">
        <w:rPr>
          <w:sz w:val="24"/>
          <w:szCs w:val="24"/>
        </w:rPr>
        <w:t>according to Business Policy Manual (BPM) 407</w:t>
      </w:r>
      <w:r w:rsidR="003755A8" w:rsidRPr="00466DF7">
        <w:rPr>
          <w:sz w:val="24"/>
          <w:szCs w:val="24"/>
        </w:rPr>
        <w:t xml:space="preserve"> – Inventory of Movable Property and Equipment</w:t>
      </w:r>
      <w:r w:rsidR="00002D3F" w:rsidRPr="00466DF7">
        <w:rPr>
          <w:sz w:val="24"/>
          <w:szCs w:val="24"/>
        </w:rPr>
        <w:t xml:space="preserve">.  </w:t>
      </w:r>
      <w:r w:rsidR="003755A8" w:rsidRPr="00466DF7">
        <w:rPr>
          <w:sz w:val="24"/>
          <w:szCs w:val="24"/>
        </w:rPr>
        <w:t xml:space="preserve">This includes items that </w:t>
      </w:r>
      <w:r w:rsidR="00A92099">
        <w:rPr>
          <w:sz w:val="24"/>
          <w:szCs w:val="24"/>
        </w:rPr>
        <w:t xml:space="preserve">are of a movable nature, have a </w:t>
      </w:r>
      <w:r w:rsidR="008200F5">
        <w:rPr>
          <w:sz w:val="24"/>
          <w:szCs w:val="24"/>
        </w:rPr>
        <w:t xml:space="preserve">unit </w:t>
      </w:r>
      <w:r w:rsidR="00A92099">
        <w:rPr>
          <w:sz w:val="24"/>
          <w:szCs w:val="24"/>
        </w:rPr>
        <w:t xml:space="preserve">cost or fair value of </w:t>
      </w:r>
      <w:r w:rsidR="003755A8" w:rsidRPr="00466DF7">
        <w:rPr>
          <w:sz w:val="24"/>
          <w:szCs w:val="24"/>
        </w:rPr>
        <w:t>less than $5,000, have</w:t>
      </w:r>
      <w:r w:rsidR="008F3234" w:rsidRPr="00466DF7">
        <w:rPr>
          <w:sz w:val="24"/>
          <w:szCs w:val="24"/>
        </w:rPr>
        <w:t xml:space="preserve"> a normal expected life of one year or more, </w:t>
      </w:r>
      <w:r w:rsidR="00A92099">
        <w:rPr>
          <w:sz w:val="24"/>
          <w:szCs w:val="24"/>
        </w:rPr>
        <w:t>a</w:t>
      </w:r>
      <w:r w:rsidR="008F3234" w:rsidRPr="00466DF7">
        <w:rPr>
          <w:sz w:val="24"/>
          <w:szCs w:val="24"/>
        </w:rPr>
        <w:t>nd</w:t>
      </w:r>
      <w:r w:rsidR="00222759" w:rsidRPr="00466DF7">
        <w:rPr>
          <w:sz w:val="24"/>
          <w:szCs w:val="24"/>
        </w:rPr>
        <w:t xml:space="preserve"> are</w:t>
      </w:r>
      <w:r w:rsidR="00DB6609" w:rsidRPr="00466DF7">
        <w:rPr>
          <w:sz w:val="24"/>
          <w:szCs w:val="24"/>
        </w:rPr>
        <w:t xml:space="preserve"> susceptible to theft or loss.  Leased, donated, or fabricated </w:t>
      </w:r>
      <w:r w:rsidR="00FF3B11" w:rsidRPr="00466DF7">
        <w:rPr>
          <w:sz w:val="24"/>
          <w:szCs w:val="24"/>
        </w:rPr>
        <w:t xml:space="preserve">items </w:t>
      </w:r>
      <w:r w:rsidR="00222759" w:rsidRPr="00466DF7">
        <w:rPr>
          <w:sz w:val="24"/>
          <w:szCs w:val="24"/>
        </w:rPr>
        <w:t>that meet</w:t>
      </w:r>
      <w:r w:rsidR="00DB6609" w:rsidRPr="00466DF7">
        <w:rPr>
          <w:sz w:val="24"/>
          <w:szCs w:val="24"/>
        </w:rPr>
        <w:t xml:space="preserve"> </w:t>
      </w:r>
      <w:r w:rsidR="00222759" w:rsidRPr="00466DF7">
        <w:rPr>
          <w:sz w:val="24"/>
          <w:szCs w:val="24"/>
        </w:rPr>
        <w:t>these criteria</w:t>
      </w:r>
      <w:r w:rsidR="00DB6609" w:rsidRPr="00466DF7">
        <w:rPr>
          <w:sz w:val="24"/>
          <w:szCs w:val="24"/>
        </w:rPr>
        <w:t xml:space="preserve"> </w:t>
      </w:r>
      <w:r w:rsidR="00222759" w:rsidRPr="00466DF7">
        <w:rPr>
          <w:sz w:val="24"/>
          <w:szCs w:val="24"/>
        </w:rPr>
        <w:t>are</w:t>
      </w:r>
      <w:r w:rsidR="00DB6609" w:rsidRPr="00466DF7">
        <w:rPr>
          <w:sz w:val="24"/>
          <w:szCs w:val="24"/>
        </w:rPr>
        <w:t xml:space="preserve"> also subject to this policy.</w:t>
      </w:r>
    </w:p>
    <w:p w:rsidR="00C80822" w:rsidRPr="00466DF7" w:rsidRDefault="008F3234">
      <w:pPr>
        <w:rPr>
          <w:sz w:val="24"/>
          <w:szCs w:val="24"/>
        </w:rPr>
      </w:pPr>
      <w:r w:rsidRPr="00466DF7">
        <w:rPr>
          <w:sz w:val="24"/>
          <w:szCs w:val="24"/>
        </w:rPr>
        <w:t xml:space="preserve">Listed below are some </w:t>
      </w:r>
      <w:r w:rsidR="00466DF7" w:rsidRPr="00466DF7">
        <w:rPr>
          <w:sz w:val="24"/>
          <w:szCs w:val="24"/>
        </w:rPr>
        <w:t xml:space="preserve">guidelines and </w:t>
      </w:r>
      <w:r w:rsidRPr="00466DF7">
        <w:rPr>
          <w:sz w:val="24"/>
          <w:szCs w:val="24"/>
        </w:rPr>
        <w:t>r</w:t>
      </w:r>
      <w:r w:rsidR="00C80822" w:rsidRPr="00466DF7">
        <w:rPr>
          <w:sz w:val="24"/>
          <w:szCs w:val="24"/>
        </w:rPr>
        <w:t xml:space="preserve">ecommendations </w:t>
      </w:r>
      <w:r w:rsidRPr="00466DF7">
        <w:rPr>
          <w:sz w:val="24"/>
          <w:szCs w:val="24"/>
        </w:rPr>
        <w:t>to help you comply with BPM 407.</w:t>
      </w:r>
    </w:p>
    <w:p w:rsidR="00B1109F" w:rsidRDefault="004D0CC4" w:rsidP="00C808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A physical inventory </w:t>
      </w:r>
      <w:proofErr w:type="gramStart"/>
      <w:r w:rsidRPr="00466DF7">
        <w:rPr>
          <w:sz w:val="24"/>
          <w:szCs w:val="24"/>
        </w:rPr>
        <w:t>should be taken</w:t>
      </w:r>
      <w:proofErr w:type="gramEnd"/>
      <w:r w:rsidRPr="00466DF7">
        <w:rPr>
          <w:sz w:val="24"/>
          <w:szCs w:val="24"/>
        </w:rPr>
        <w:t xml:space="preserve"> once a year, preferably at June 30</w:t>
      </w:r>
      <w:r w:rsidR="003A4355" w:rsidRPr="00466DF7">
        <w:rPr>
          <w:sz w:val="24"/>
          <w:szCs w:val="24"/>
        </w:rPr>
        <w:t>.</w:t>
      </w:r>
      <w:r w:rsidR="0046085B" w:rsidRPr="00466DF7">
        <w:rPr>
          <w:sz w:val="24"/>
          <w:szCs w:val="24"/>
        </w:rPr>
        <w:t xml:space="preserve">  </w:t>
      </w:r>
    </w:p>
    <w:p w:rsidR="00B1109F" w:rsidRDefault="00B1109F" w:rsidP="00B110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43C3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inventory listing </w:t>
      </w:r>
      <w:proofErr w:type="gramStart"/>
      <w:r>
        <w:rPr>
          <w:sz w:val="24"/>
          <w:szCs w:val="24"/>
        </w:rPr>
        <w:t xml:space="preserve">should be signed </w:t>
      </w:r>
      <w:r w:rsidR="008243C3">
        <w:rPr>
          <w:sz w:val="24"/>
          <w:szCs w:val="24"/>
        </w:rPr>
        <w:t>and dated by the unit manager</w:t>
      </w:r>
      <w:proofErr w:type="gramEnd"/>
      <w:r w:rsidR="008243C3">
        <w:rPr>
          <w:sz w:val="24"/>
          <w:szCs w:val="24"/>
        </w:rPr>
        <w:t xml:space="preserve">. </w:t>
      </w:r>
    </w:p>
    <w:p w:rsidR="00B1109F" w:rsidRPr="00B1109F" w:rsidRDefault="008243C3" w:rsidP="0061452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1109F">
        <w:rPr>
          <w:sz w:val="24"/>
          <w:szCs w:val="24"/>
        </w:rPr>
        <w:t>Keep copies</w:t>
      </w:r>
      <w:r w:rsidR="00B1109F" w:rsidRPr="00B1109F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signed </w:t>
      </w:r>
      <w:r w:rsidR="00B1109F" w:rsidRPr="00B1109F">
        <w:rPr>
          <w:sz w:val="24"/>
          <w:szCs w:val="24"/>
        </w:rPr>
        <w:t xml:space="preserve">inventory </w:t>
      </w:r>
      <w:r>
        <w:rPr>
          <w:sz w:val="24"/>
          <w:szCs w:val="24"/>
        </w:rPr>
        <w:t>listings</w:t>
      </w:r>
      <w:r w:rsidR="00B1109F" w:rsidRPr="00B1109F">
        <w:rPr>
          <w:sz w:val="24"/>
          <w:szCs w:val="24"/>
        </w:rPr>
        <w:t xml:space="preserve"> in the unit for three years.</w:t>
      </w:r>
    </w:p>
    <w:p w:rsidR="003A4237" w:rsidRPr="00466DF7" w:rsidRDefault="0046085B" w:rsidP="00C808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The following </w:t>
      </w:r>
      <w:r w:rsidR="00466DF7" w:rsidRPr="00466DF7">
        <w:rPr>
          <w:sz w:val="24"/>
          <w:szCs w:val="24"/>
        </w:rPr>
        <w:t xml:space="preserve">are </w:t>
      </w:r>
      <w:r w:rsidR="002E047A" w:rsidRPr="00466DF7">
        <w:rPr>
          <w:sz w:val="24"/>
          <w:szCs w:val="24"/>
        </w:rPr>
        <w:t>examples</w:t>
      </w:r>
      <w:r w:rsidRPr="00466DF7">
        <w:rPr>
          <w:sz w:val="24"/>
          <w:szCs w:val="24"/>
        </w:rPr>
        <w:t xml:space="preserve"> of items that </w:t>
      </w:r>
      <w:r w:rsidR="00FF3B11" w:rsidRPr="00466DF7">
        <w:rPr>
          <w:sz w:val="24"/>
          <w:szCs w:val="24"/>
        </w:rPr>
        <w:t>should</w:t>
      </w:r>
      <w:r w:rsidR="003755A8" w:rsidRPr="00466DF7">
        <w:rPr>
          <w:sz w:val="24"/>
          <w:szCs w:val="24"/>
        </w:rPr>
        <w:t xml:space="preserve"> be included in the inventory:</w:t>
      </w:r>
    </w:p>
    <w:p w:rsidR="004D0CC4" w:rsidRPr="00466DF7" w:rsidRDefault="004D0CC4" w:rsidP="004D0CC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Collectibles</w:t>
      </w:r>
      <w:r w:rsidR="003F3F75" w:rsidRPr="00466DF7">
        <w:rPr>
          <w:sz w:val="24"/>
          <w:szCs w:val="24"/>
        </w:rPr>
        <w:t xml:space="preserve"> (e.g., </w:t>
      </w:r>
      <w:r w:rsidRPr="00466DF7">
        <w:rPr>
          <w:sz w:val="24"/>
          <w:szCs w:val="24"/>
        </w:rPr>
        <w:t xml:space="preserve">coins, stamps, paintings, </w:t>
      </w:r>
      <w:r w:rsidR="00E25080">
        <w:rPr>
          <w:sz w:val="24"/>
          <w:szCs w:val="24"/>
        </w:rPr>
        <w:t xml:space="preserve">and </w:t>
      </w:r>
      <w:r w:rsidRPr="00466DF7">
        <w:rPr>
          <w:sz w:val="24"/>
          <w:szCs w:val="24"/>
        </w:rPr>
        <w:t>rare books</w:t>
      </w:r>
      <w:r w:rsidR="003F3F75" w:rsidRPr="00466DF7">
        <w:rPr>
          <w:sz w:val="24"/>
          <w:szCs w:val="24"/>
        </w:rPr>
        <w:t>)</w:t>
      </w:r>
    </w:p>
    <w:p w:rsidR="004D0CC4" w:rsidRPr="00466DF7" w:rsidRDefault="004D0CC4" w:rsidP="004D0CC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Technology related</w:t>
      </w:r>
      <w:r w:rsidR="006761EF" w:rsidRPr="00466DF7">
        <w:rPr>
          <w:sz w:val="24"/>
          <w:szCs w:val="24"/>
        </w:rPr>
        <w:t xml:space="preserve"> items</w:t>
      </w:r>
      <w:r w:rsidR="003F3F75" w:rsidRPr="00466DF7">
        <w:rPr>
          <w:sz w:val="24"/>
          <w:szCs w:val="24"/>
        </w:rPr>
        <w:t xml:space="preserve"> (e.g., </w:t>
      </w:r>
      <w:r w:rsidRPr="00466DF7">
        <w:rPr>
          <w:sz w:val="24"/>
          <w:szCs w:val="24"/>
        </w:rPr>
        <w:t xml:space="preserve">laptops, monitors, </w:t>
      </w:r>
      <w:r w:rsidR="00A00A20" w:rsidRPr="00466DF7">
        <w:rPr>
          <w:sz w:val="24"/>
          <w:szCs w:val="24"/>
        </w:rPr>
        <w:t xml:space="preserve">televisions, </w:t>
      </w:r>
      <w:r w:rsidRPr="00466DF7">
        <w:rPr>
          <w:sz w:val="24"/>
          <w:szCs w:val="24"/>
        </w:rPr>
        <w:t xml:space="preserve">iPads, printers,  </w:t>
      </w:r>
      <w:r w:rsidR="00224A96" w:rsidRPr="00466DF7">
        <w:rPr>
          <w:sz w:val="24"/>
          <w:szCs w:val="24"/>
        </w:rPr>
        <w:t>data storage devices</w:t>
      </w:r>
      <w:r w:rsidR="003F3F75" w:rsidRPr="00466DF7">
        <w:rPr>
          <w:sz w:val="24"/>
          <w:szCs w:val="24"/>
        </w:rPr>
        <w:t>,</w:t>
      </w:r>
      <w:r w:rsidRPr="00466DF7">
        <w:rPr>
          <w:sz w:val="24"/>
          <w:szCs w:val="24"/>
        </w:rPr>
        <w:t xml:space="preserve"> </w:t>
      </w:r>
      <w:r w:rsidR="00E25080">
        <w:rPr>
          <w:sz w:val="24"/>
          <w:szCs w:val="24"/>
        </w:rPr>
        <w:t xml:space="preserve">and </w:t>
      </w:r>
      <w:r w:rsidRPr="00466DF7">
        <w:rPr>
          <w:sz w:val="24"/>
          <w:szCs w:val="24"/>
        </w:rPr>
        <w:t>cameras</w:t>
      </w:r>
      <w:r w:rsidR="003F3F75" w:rsidRPr="00466DF7">
        <w:rPr>
          <w:sz w:val="24"/>
          <w:szCs w:val="24"/>
        </w:rPr>
        <w:t>)</w:t>
      </w:r>
    </w:p>
    <w:p w:rsidR="004D0CC4" w:rsidRPr="00466DF7" w:rsidRDefault="00EA12FC" w:rsidP="004D0CC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Exclude </w:t>
      </w:r>
      <w:r w:rsidR="004D0CC4" w:rsidRPr="00466DF7">
        <w:rPr>
          <w:sz w:val="24"/>
          <w:szCs w:val="24"/>
        </w:rPr>
        <w:t xml:space="preserve">items </w:t>
      </w:r>
      <w:r w:rsidRPr="00466DF7">
        <w:rPr>
          <w:sz w:val="24"/>
          <w:szCs w:val="24"/>
        </w:rPr>
        <w:t xml:space="preserve">acquired through the Information Technology Services </w:t>
      </w:r>
      <w:r w:rsidR="009D2FDB" w:rsidRPr="00466DF7">
        <w:rPr>
          <w:sz w:val="24"/>
          <w:szCs w:val="24"/>
        </w:rPr>
        <w:t xml:space="preserve">(ITS) </w:t>
      </w:r>
      <w:r w:rsidRPr="00466DF7">
        <w:rPr>
          <w:sz w:val="24"/>
          <w:szCs w:val="24"/>
        </w:rPr>
        <w:t>bITS program</w:t>
      </w:r>
      <w:r w:rsidR="009D5F6F" w:rsidRPr="00466DF7">
        <w:rPr>
          <w:sz w:val="24"/>
          <w:szCs w:val="24"/>
        </w:rPr>
        <w:t xml:space="preserve"> (e.g., desktop computers, laptops, monitors</w:t>
      </w:r>
      <w:r w:rsidR="00637384">
        <w:rPr>
          <w:sz w:val="24"/>
          <w:szCs w:val="24"/>
        </w:rPr>
        <w:t xml:space="preserve">, </w:t>
      </w:r>
      <w:r w:rsidR="00E25080">
        <w:rPr>
          <w:sz w:val="24"/>
          <w:szCs w:val="24"/>
        </w:rPr>
        <w:t>and telephones</w:t>
      </w:r>
      <w:r w:rsidR="009D5F6F" w:rsidRPr="00466DF7">
        <w:rPr>
          <w:sz w:val="24"/>
          <w:szCs w:val="24"/>
        </w:rPr>
        <w:t>)</w:t>
      </w:r>
      <w:r w:rsidR="009D2FDB" w:rsidRPr="00466DF7">
        <w:rPr>
          <w:sz w:val="24"/>
          <w:szCs w:val="24"/>
        </w:rPr>
        <w:t xml:space="preserve"> and pagers.  ITS personnel are responsible for inventorying these items.</w:t>
      </w:r>
    </w:p>
    <w:p w:rsidR="00002D3F" w:rsidRPr="00466DF7" w:rsidRDefault="00144103" w:rsidP="00002D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Firearms and other w</w:t>
      </w:r>
      <w:r w:rsidR="00917EF2" w:rsidRPr="00466DF7">
        <w:rPr>
          <w:sz w:val="24"/>
          <w:szCs w:val="24"/>
        </w:rPr>
        <w:t>eapons</w:t>
      </w:r>
      <w:r w:rsidR="00472BF0" w:rsidRPr="00466DF7">
        <w:rPr>
          <w:sz w:val="24"/>
          <w:szCs w:val="24"/>
        </w:rPr>
        <w:t xml:space="preserve">, </w:t>
      </w:r>
      <w:r w:rsidR="00B6714F">
        <w:rPr>
          <w:sz w:val="24"/>
          <w:szCs w:val="24"/>
        </w:rPr>
        <w:t xml:space="preserve">office equipment, </w:t>
      </w:r>
      <w:r w:rsidR="00472BF0" w:rsidRPr="00466DF7">
        <w:rPr>
          <w:sz w:val="24"/>
          <w:szCs w:val="24"/>
        </w:rPr>
        <w:t xml:space="preserve">musical equipment, </w:t>
      </w:r>
      <w:r w:rsidRPr="00466DF7">
        <w:rPr>
          <w:sz w:val="24"/>
          <w:szCs w:val="24"/>
        </w:rPr>
        <w:t xml:space="preserve">scientific equipment, </w:t>
      </w:r>
      <w:r w:rsidR="00472BF0" w:rsidRPr="00466DF7">
        <w:rPr>
          <w:sz w:val="24"/>
          <w:szCs w:val="24"/>
        </w:rPr>
        <w:t xml:space="preserve">and </w:t>
      </w:r>
      <w:r w:rsidR="00D363C6">
        <w:rPr>
          <w:sz w:val="24"/>
          <w:szCs w:val="24"/>
        </w:rPr>
        <w:t>powered hand</w:t>
      </w:r>
      <w:bookmarkStart w:id="0" w:name="_GoBack"/>
      <w:bookmarkEnd w:id="0"/>
      <w:r w:rsidR="00472BF0" w:rsidRPr="00466DF7">
        <w:rPr>
          <w:sz w:val="24"/>
          <w:szCs w:val="24"/>
        </w:rPr>
        <w:t xml:space="preserve"> tools</w:t>
      </w:r>
    </w:p>
    <w:p w:rsidR="00EA12FC" w:rsidRPr="00466DF7" w:rsidRDefault="003A4355" w:rsidP="00EA12F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Inventory records </w:t>
      </w:r>
      <w:r w:rsidRPr="00466DF7">
        <w:rPr>
          <w:sz w:val="24"/>
          <w:szCs w:val="24"/>
          <w:u w:val="single"/>
        </w:rPr>
        <w:t>must</w:t>
      </w:r>
      <w:r w:rsidRPr="00466DF7">
        <w:rPr>
          <w:sz w:val="24"/>
          <w:szCs w:val="24"/>
        </w:rPr>
        <w:t xml:space="preserve"> in</w:t>
      </w:r>
      <w:r w:rsidR="00FA5C9D" w:rsidRPr="00466DF7">
        <w:rPr>
          <w:sz w:val="24"/>
          <w:szCs w:val="24"/>
        </w:rPr>
        <w:t>clude the following information</w:t>
      </w:r>
      <w:r w:rsidR="003755A8" w:rsidRPr="00466DF7">
        <w:rPr>
          <w:sz w:val="24"/>
          <w:szCs w:val="24"/>
        </w:rPr>
        <w:t>:</w:t>
      </w:r>
    </w:p>
    <w:p w:rsidR="00265C92" w:rsidRPr="00466DF7" w:rsidRDefault="00265C92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Item description </w:t>
      </w:r>
    </w:p>
    <w:p w:rsidR="003A4355" w:rsidRPr="00466DF7" w:rsidRDefault="00265C92" w:rsidP="008F0DD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Make and model number </w:t>
      </w:r>
    </w:p>
    <w:p w:rsidR="00CB6FAB" w:rsidRDefault="00265C92" w:rsidP="008F0DD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Date purchased </w:t>
      </w:r>
      <w:r w:rsidR="00CB6FAB">
        <w:rPr>
          <w:sz w:val="24"/>
          <w:szCs w:val="24"/>
        </w:rPr>
        <w:t>or acquired</w:t>
      </w:r>
    </w:p>
    <w:p w:rsidR="00265C92" w:rsidRPr="00466DF7" w:rsidRDefault="00CB6FAB" w:rsidP="008F0DD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Original cost or value </w:t>
      </w:r>
      <w:r w:rsidR="00265C92" w:rsidRPr="00466DF7">
        <w:rPr>
          <w:sz w:val="24"/>
          <w:szCs w:val="24"/>
        </w:rPr>
        <w:t xml:space="preserve"> </w:t>
      </w:r>
    </w:p>
    <w:p w:rsidR="00265C92" w:rsidRPr="00466DF7" w:rsidRDefault="00265C92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Individual</w:t>
      </w:r>
      <w:r w:rsidR="003755A8" w:rsidRPr="00466DF7">
        <w:rPr>
          <w:sz w:val="24"/>
          <w:szCs w:val="24"/>
        </w:rPr>
        <w:t>(s)</w:t>
      </w:r>
      <w:r w:rsidRPr="00466DF7">
        <w:rPr>
          <w:sz w:val="24"/>
          <w:szCs w:val="24"/>
        </w:rPr>
        <w:t xml:space="preserve"> to who</w:t>
      </w:r>
      <w:r w:rsidR="00FF3B11" w:rsidRPr="00466DF7">
        <w:rPr>
          <w:sz w:val="24"/>
          <w:szCs w:val="24"/>
        </w:rPr>
        <w:t>m</w:t>
      </w:r>
      <w:r w:rsidRPr="00466DF7">
        <w:rPr>
          <w:sz w:val="24"/>
          <w:szCs w:val="24"/>
        </w:rPr>
        <w:t xml:space="preserve"> the </w:t>
      </w:r>
      <w:r w:rsidR="003755A8" w:rsidRPr="00466DF7">
        <w:rPr>
          <w:sz w:val="24"/>
          <w:szCs w:val="24"/>
        </w:rPr>
        <w:t xml:space="preserve">item </w:t>
      </w:r>
      <w:r w:rsidRPr="00466DF7">
        <w:rPr>
          <w:sz w:val="24"/>
          <w:szCs w:val="24"/>
        </w:rPr>
        <w:t xml:space="preserve">is assigned </w:t>
      </w:r>
    </w:p>
    <w:p w:rsidR="003A4355" w:rsidRPr="00466DF7" w:rsidRDefault="00FD2BD8" w:rsidP="003A43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Inventory records should also include th</w:t>
      </w:r>
      <w:r w:rsidR="009D2FDB" w:rsidRPr="00466DF7">
        <w:rPr>
          <w:sz w:val="24"/>
          <w:szCs w:val="24"/>
        </w:rPr>
        <w:t>is i</w:t>
      </w:r>
      <w:r w:rsidRPr="00466DF7">
        <w:rPr>
          <w:sz w:val="24"/>
          <w:szCs w:val="24"/>
        </w:rPr>
        <w:t>nformation</w:t>
      </w:r>
      <w:r w:rsidR="003755A8" w:rsidRPr="00466DF7">
        <w:rPr>
          <w:sz w:val="24"/>
          <w:szCs w:val="24"/>
        </w:rPr>
        <w:t>:</w:t>
      </w:r>
    </w:p>
    <w:p w:rsidR="008E2CCF" w:rsidRPr="00466DF7" w:rsidRDefault="003460F0" w:rsidP="008E2CC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Physical i</w:t>
      </w:r>
      <w:r w:rsidR="008E2CCF" w:rsidRPr="00466DF7">
        <w:rPr>
          <w:sz w:val="24"/>
          <w:szCs w:val="24"/>
        </w:rPr>
        <w:t>nventory date</w:t>
      </w:r>
    </w:p>
    <w:p w:rsidR="00D4657E" w:rsidRPr="00466DF7" w:rsidRDefault="00D4657E" w:rsidP="008E2CC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Unit inventory tag number</w:t>
      </w:r>
    </w:p>
    <w:p w:rsidR="00265C92" w:rsidRPr="00466DF7" w:rsidRDefault="00CB6FAB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Physical</w:t>
      </w:r>
      <w:r w:rsidR="00A00A20" w:rsidRPr="00466DF7">
        <w:rPr>
          <w:sz w:val="24"/>
          <w:szCs w:val="24"/>
        </w:rPr>
        <w:t xml:space="preserve"> l</w:t>
      </w:r>
      <w:r w:rsidR="00265C92" w:rsidRPr="00466DF7">
        <w:rPr>
          <w:sz w:val="24"/>
          <w:szCs w:val="24"/>
        </w:rPr>
        <w:t>ocation</w:t>
      </w:r>
    </w:p>
    <w:p w:rsidR="00BD6D3A" w:rsidRPr="00466DF7" w:rsidRDefault="00BD6D3A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Serial number</w:t>
      </w:r>
    </w:p>
    <w:p w:rsidR="00FC4AEF" w:rsidRPr="00466DF7" w:rsidRDefault="00FC4AEF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Method of acquisition (e.g., purchased, constructed, donated, </w:t>
      </w:r>
      <w:r w:rsidR="00E25080">
        <w:rPr>
          <w:sz w:val="24"/>
          <w:szCs w:val="24"/>
        </w:rPr>
        <w:t xml:space="preserve">and </w:t>
      </w:r>
      <w:r w:rsidRPr="00466DF7">
        <w:rPr>
          <w:sz w:val="24"/>
          <w:szCs w:val="24"/>
        </w:rPr>
        <w:t>transferred from another campus unit</w:t>
      </w:r>
      <w:r w:rsidR="003460F0" w:rsidRPr="00466DF7">
        <w:rPr>
          <w:sz w:val="24"/>
          <w:szCs w:val="24"/>
        </w:rPr>
        <w:t xml:space="preserve"> or external entity</w:t>
      </w:r>
      <w:r w:rsidRPr="00466DF7">
        <w:rPr>
          <w:sz w:val="24"/>
          <w:szCs w:val="24"/>
        </w:rPr>
        <w:t>)</w:t>
      </w:r>
    </w:p>
    <w:p w:rsidR="00265C92" w:rsidRPr="00466DF7" w:rsidRDefault="00265C92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Method of payment</w:t>
      </w:r>
      <w:r w:rsidR="00FC4AEF" w:rsidRPr="00466DF7">
        <w:rPr>
          <w:sz w:val="24"/>
          <w:szCs w:val="24"/>
        </w:rPr>
        <w:t xml:space="preserve"> (e.g., </w:t>
      </w:r>
      <w:r w:rsidRPr="00466DF7">
        <w:rPr>
          <w:sz w:val="24"/>
          <w:szCs w:val="24"/>
        </w:rPr>
        <w:t>Show-Me</w:t>
      </w:r>
      <w:r w:rsidR="003755A8" w:rsidRPr="00466DF7">
        <w:rPr>
          <w:sz w:val="24"/>
          <w:szCs w:val="24"/>
        </w:rPr>
        <w:t xml:space="preserve"> </w:t>
      </w:r>
      <w:r w:rsidRPr="00466DF7">
        <w:rPr>
          <w:sz w:val="24"/>
          <w:szCs w:val="24"/>
        </w:rPr>
        <w:t>Shop</w:t>
      </w:r>
      <w:r w:rsidR="00FC4AEF" w:rsidRPr="00466DF7">
        <w:rPr>
          <w:sz w:val="24"/>
          <w:szCs w:val="24"/>
        </w:rPr>
        <w:t xml:space="preserve">, </w:t>
      </w:r>
      <w:r w:rsidRPr="00466DF7">
        <w:rPr>
          <w:sz w:val="24"/>
          <w:szCs w:val="24"/>
        </w:rPr>
        <w:t>purchasing card</w:t>
      </w:r>
      <w:r w:rsidR="00FC4AEF" w:rsidRPr="00466DF7">
        <w:rPr>
          <w:sz w:val="24"/>
          <w:szCs w:val="24"/>
        </w:rPr>
        <w:t xml:space="preserve">, </w:t>
      </w:r>
      <w:r w:rsidR="00E25080">
        <w:rPr>
          <w:sz w:val="24"/>
          <w:szCs w:val="24"/>
        </w:rPr>
        <w:t xml:space="preserve">and </w:t>
      </w:r>
      <w:r w:rsidR="0080702E">
        <w:rPr>
          <w:sz w:val="24"/>
          <w:szCs w:val="24"/>
        </w:rPr>
        <w:t>Internal Service Entry</w:t>
      </w:r>
      <w:r w:rsidR="00FC4AEF" w:rsidRPr="00466DF7">
        <w:rPr>
          <w:sz w:val="24"/>
          <w:szCs w:val="24"/>
        </w:rPr>
        <w:t>)</w:t>
      </w:r>
    </w:p>
    <w:p w:rsidR="00265C92" w:rsidRPr="00466DF7" w:rsidRDefault="00265C92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Reference number</w:t>
      </w:r>
      <w:r w:rsidR="00002D3F" w:rsidRPr="00466DF7">
        <w:rPr>
          <w:sz w:val="24"/>
          <w:szCs w:val="24"/>
        </w:rPr>
        <w:t xml:space="preserve"> of source document</w:t>
      </w:r>
      <w:r w:rsidR="00FC4AEF" w:rsidRPr="00466DF7">
        <w:rPr>
          <w:sz w:val="24"/>
          <w:szCs w:val="24"/>
        </w:rPr>
        <w:t xml:space="preserve"> (e.g., </w:t>
      </w:r>
      <w:r w:rsidRPr="00466DF7">
        <w:rPr>
          <w:sz w:val="24"/>
          <w:szCs w:val="24"/>
        </w:rPr>
        <w:t>voucher ID, purchasing card reference number</w:t>
      </w:r>
      <w:r w:rsidR="00FC4AEF" w:rsidRPr="00466DF7">
        <w:rPr>
          <w:sz w:val="24"/>
          <w:szCs w:val="24"/>
        </w:rPr>
        <w:t xml:space="preserve">, </w:t>
      </w:r>
      <w:r w:rsidR="00E25080">
        <w:rPr>
          <w:sz w:val="24"/>
          <w:szCs w:val="24"/>
        </w:rPr>
        <w:t xml:space="preserve">and </w:t>
      </w:r>
      <w:r w:rsidR="00FC4AEF" w:rsidRPr="00466DF7">
        <w:rPr>
          <w:sz w:val="24"/>
          <w:szCs w:val="24"/>
        </w:rPr>
        <w:t>journal ID)</w:t>
      </w:r>
    </w:p>
    <w:p w:rsidR="00265C92" w:rsidRPr="00466DF7" w:rsidRDefault="00265C92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 xml:space="preserve">Date </w:t>
      </w:r>
      <w:r w:rsidR="00A00A20" w:rsidRPr="00466DF7">
        <w:rPr>
          <w:sz w:val="24"/>
          <w:szCs w:val="24"/>
        </w:rPr>
        <w:t>and reason for removal from list</w:t>
      </w:r>
    </w:p>
    <w:p w:rsidR="00D4657E" w:rsidRPr="00466DF7" w:rsidRDefault="00D4657E" w:rsidP="00265C9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Unit approver signature by the department cha</w:t>
      </w:r>
      <w:r w:rsidR="00144103" w:rsidRPr="00466DF7">
        <w:rPr>
          <w:sz w:val="24"/>
          <w:szCs w:val="24"/>
        </w:rPr>
        <w:t>irperson or administrative head</w:t>
      </w:r>
    </w:p>
    <w:p w:rsidR="00265C92" w:rsidRPr="00466DF7" w:rsidRDefault="007973F3" w:rsidP="00265C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A</w:t>
      </w:r>
      <w:r w:rsidR="00F6540D" w:rsidRPr="00466DF7">
        <w:rPr>
          <w:sz w:val="24"/>
          <w:szCs w:val="24"/>
        </w:rPr>
        <w:t xml:space="preserve">dd items to the inventory records as they are acquired and </w:t>
      </w:r>
      <w:r w:rsidR="003755A8" w:rsidRPr="00466DF7">
        <w:rPr>
          <w:sz w:val="24"/>
          <w:szCs w:val="24"/>
        </w:rPr>
        <w:t xml:space="preserve">notate those </w:t>
      </w:r>
      <w:r w:rsidR="00F6540D" w:rsidRPr="00466DF7">
        <w:rPr>
          <w:sz w:val="24"/>
          <w:szCs w:val="24"/>
        </w:rPr>
        <w:t xml:space="preserve">items </w:t>
      </w:r>
      <w:r w:rsidR="003755A8" w:rsidRPr="00466DF7">
        <w:rPr>
          <w:sz w:val="24"/>
          <w:szCs w:val="24"/>
        </w:rPr>
        <w:t xml:space="preserve">that </w:t>
      </w:r>
      <w:r w:rsidR="00580D7C" w:rsidRPr="00466DF7">
        <w:rPr>
          <w:sz w:val="24"/>
          <w:szCs w:val="24"/>
        </w:rPr>
        <w:t>are disposed of during the year, rather than waiting for the annual physical inventory date</w:t>
      </w:r>
      <w:r w:rsidR="00CD2841" w:rsidRPr="00466DF7">
        <w:rPr>
          <w:sz w:val="24"/>
          <w:szCs w:val="24"/>
        </w:rPr>
        <w:t>.</w:t>
      </w:r>
    </w:p>
    <w:p w:rsidR="00224A96" w:rsidRPr="00466DF7" w:rsidRDefault="00FD2BD8" w:rsidP="00265C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E</w:t>
      </w:r>
      <w:r w:rsidR="00A8267C" w:rsidRPr="00466DF7">
        <w:rPr>
          <w:sz w:val="24"/>
          <w:szCs w:val="24"/>
        </w:rPr>
        <w:t>stablish procedures to ensure physical security of the equipment, safeguarding it from damage, misuse, and theft</w:t>
      </w:r>
      <w:r w:rsidR="00CD2841" w:rsidRPr="00466DF7">
        <w:rPr>
          <w:sz w:val="24"/>
          <w:szCs w:val="24"/>
        </w:rPr>
        <w:t>.</w:t>
      </w:r>
    </w:p>
    <w:p w:rsidR="006922E4" w:rsidRPr="00466DF7" w:rsidRDefault="006922E4" w:rsidP="00265C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6DF7">
        <w:rPr>
          <w:sz w:val="24"/>
          <w:szCs w:val="24"/>
        </w:rPr>
        <w:t>Dispos</w:t>
      </w:r>
      <w:r w:rsidR="00FF3B11" w:rsidRPr="00466DF7">
        <w:rPr>
          <w:sz w:val="24"/>
          <w:szCs w:val="24"/>
        </w:rPr>
        <w:t xml:space="preserve">e </w:t>
      </w:r>
      <w:r w:rsidR="001C5BAF" w:rsidRPr="00466DF7">
        <w:rPr>
          <w:sz w:val="24"/>
          <w:szCs w:val="24"/>
        </w:rPr>
        <w:t xml:space="preserve">of </w:t>
      </w:r>
      <w:r w:rsidRPr="00466DF7">
        <w:rPr>
          <w:sz w:val="24"/>
          <w:szCs w:val="24"/>
        </w:rPr>
        <w:t>non-capital equipment</w:t>
      </w:r>
      <w:r w:rsidR="00FF3B11" w:rsidRPr="00466DF7">
        <w:rPr>
          <w:sz w:val="24"/>
          <w:szCs w:val="24"/>
        </w:rPr>
        <w:t xml:space="preserve"> according to </w:t>
      </w:r>
      <w:r w:rsidR="00474A82" w:rsidRPr="00466DF7">
        <w:rPr>
          <w:sz w:val="24"/>
          <w:szCs w:val="24"/>
        </w:rPr>
        <w:t>BPM 308</w:t>
      </w:r>
      <w:r w:rsidR="00D6167D" w:rsidRPr="00466DF7">
        <w:rPr>
          <w:sz w:val="24"/>
          <w:szCs w:val="24"/>
        </w:rPr>
        <w:t xml:space="preserve"> – Resale</w:t>
      </w:r>
      <w:r w:rsidR="00474A82" w:rsidRPr="00466DF7">
        <w:rPr>
          <w:sz w:val="24"/>
          <w:szCs w:val="24"/>
        </w:rPr>
        <w:t xml:space="preserve">, Sale or Disposal. </w:t>
      </w:r>
    </w:p>
    <w:sectPr w:rsidR="006922E4" w:rsidRPr="00466DF7" w:rsidSect="00A2279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47EF"/>
    <w:multiLevelType w:val="hybridMultilevel"/>
    <w:tmpl w:val="AE14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96FF7"/>
    <w:multiLevelType w:val="hybridMultilevel"/>
    <w:tmpl w:val="1562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1"/>
    <w:rsid w:val="00002D3F"/>
    <w:rsid w:val="00005D94"/>
    <w:rsid w:val="0003276F"/>
    <w:rsid w:val="000730C1"/>
    <w:rsid w:val="00134628"/>
    <w:rsid w:val="00136516"/>
    <w:rsid w:val="00137824"/>
    <w:rsid w:val="00144103"/>
    <w:rsid w:val="00155323"/>
    <w:rsid w:val="0018439A"/>
    <w:rsid w:val="001C5BAF"/>
    <w:rsid w:val="00222759"/>
    <w:rsid w:val="00224A96"/>
    <w:rsid w:val="00265C92"/>
    <w:rsid w:val="002C2EED"/>
    <w:rsid w:val="002E047A"/>
    <w:rsid w:val="002F06C5"/>
    <w:rsid w:val="003031BD"/>
    <w:rsid w:val="00304D54"/>
    <w:rsid w:val="0034227E"/>
    <w:rsid w:val="003460F0"/>
    <w:rsid w:val="00354269"/>
    <w:rsid w:val="00373B8C"/>
    <w:rsid w:val="003755A8"/>
    <w:rsid w:val="003A350B"/>
    <w:rsid w:val="003A4237"/>
    <w:rsid w:val="003A4355"/>
    <w:rsid w:val="003F3F75"/>
    <w:rsid w:val="0046085B"/>
    <w:rsid w:val="00466DF7"/>
    <w:rsid w:val="00472BF0"/>
    <w:rsid w:val="00474A82"/>
    <w:rsid w:val="004D0CC4"/>
    <w:rsid w:val="005216D5"/>
    <w:rsid w:val="005651AC"/>
    <w:rsid w:val="00576942"/>
    <w:rsid w:val="00580D7C"/>
    <w:rsid w:val="00637384"/>
    <w:rsid w:val="006761EF"/>
    <w:rsid w:val="006922E4"/>
    <w:rsid w:val="006A62D1"/>
    <w:rsid w:val="00723ED6"/>
    <w:rsid w:val="007543DF"/>
    <w:rsid w:val="007973F3"/>
    <w:rsid w:val="007F3052"/>
    <w:rsid w:val="0080702E"/>
    <w:rsid w:val="008200F5"/>
    <w:rsid w:val="008243C3"/>
    <w:rsid w:val="00836992"/>
    <w:rsid w:val="00852E76"/>
    <w:rsid w:val="008E2CCF"/>
    <w:rsid w:val="008F3234"/>
    <w:rsid w:val="00915780"/>
    <w:rsid w:val="00917EF2"/>
    <w:rsid w:val="009529B5"/>
    <w:rsid w:val="009D2FDB"/>
    <w:rsid w:val="009D5F6F"/>
    <w:rsid w:val="00A00A20"/>
    <w:rsid w:val="00A22790"/>
    <w:rsid w:val="00A8267C"/>
    <w:rsid w:val="00A92099"/>
    <w:rsid w:val="00B1109F"/>
    <w:rsid w:val="00B30349"/>
    <w:rsid w:val="00B6714F"/>
    <w:rsid w:val="00BC02C2"/>
    <w:rsid w:val="00BD6D3A"/>
    <w:rsid w:val="00C530E1"/>
    <w:rsid w:val="00C76EAD"/>
    <w:rsid w:val="00C77937"/>
    <w:rsid w:val="00C80822"/>
    <w:rsid w:val="00C91664"/>
    <w:rsid w:val="00CB6FAB"/>
    <w:rsid w:val="00CD2841"/>
    <w:rsid w:val="00D363C6"/>
    <w:rsid w:val="00D4657E"/>
    <w:rsid w:val="00D47B91"/>
    <w:rsid w:val="00D531E8"/>
    <w:rsid w:val="00D6167D"/>
    <w:rsid w:val="00D86EA3"/>
    <w:rsid w:val="00DB6609"/>
    <w:rsid w:val="00DD6216"/>
    <w:rsid w:val="00DF3FFC"/>
    <w:rsid w:val="00E1042A"/>
    <w:rsid w:val="00E25080"/>
    <w:rsid w:val="00E90F89"/>
    <w:rsid w:val="00EA12FC"/>
    <w:rsid w:val="00F1284D"/>
    <w:rsid w:val="00F53702"/>
    <w:rsid w:val="00F6540D"/>
    <w:rsid w:val="00FA5C9D"/>
    <w:rsid w:val="00FC4AEF"/>
    <w:rsid w:val="00FD2BD8"/>
    <w:rsid w:val="00FD7680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F4D83-6738-4A11-B8EB-B51F1B86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B561-F23B-4CC6-B2A1-A1F783FC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Vogan, Randall T.</dc:creator>
  <cp:keywords/>
  <dc:description/>
  <cp:lastModifiedBy>Vogan, Randall T.</cp:lastModifiedBy>
  <cp:revision>21</cp:revision>
  <cp:lastPrinted>2015-10-06T17:27:00Z</cp:lastPrinted>
  <dcterms:created xsi:type="dcterms:W3CDTF">2015-10-05T16:21:00Z</dcterms:created>
  <dcterms:modified xsi:type="dcterms:W3CDTF">2015-10-08T21:20:00Z</dcterms:modified>
</cp:coreProperties>
</file>